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C6" w:rsidRDefault="00782647" w:rsidP="007116D9">
      <w:pPr>
        <w:rPr>
          <w:b/>
          <w:sz w:val="52"/>
          <w:szCs w:val="52"/>
          <w:lang w:val="en-US"/>
        </w:rPr>
      </w:pPr>
      <w:r w:rsidRPr="004513F5">
        <w:rPr>
          <w:b/>
          <w:i/>
          <w:sz w:val="44"/>
          <w:szCs w:val="44"/>
          <w:u w:val="single"/>
          <w:lang w:val="en-US"/>
        </w:rPr>
        <w:t>Soirée Just Beer</w:t>
      </w:r>
      <w:r w:rsidRPr="004513F5">
        <w:rPr>
          <w:b/>
          <w:i/>
          <w:sz w:val="44"/>
          <w:szCs w:val="44"/>
          <w:u w:val="single"/>
          <w:lang w:val="en-US"/>
        </w:rPr>
        <w:tab/>
      </w:r>
      <w:r w:rsidR="001376E2">
        <w:rPr>
          <w:b/>
          <w:sz w:val="52"/>
          <w:szCs w:val="52"/>
          <w:lang w:val="en-US"/>
        </w:rPr>
        <w:tab/>
      </w:r>
      <w:proofErr w:type="spellStart"/>
      <w:r w:rsidR="007D45C9" w:rsidRPr="004513F5">
        <w:rPr>
          <w:b/>
          <w:i/>
          <w:sz w:val="72"/>
          <w:szCs w:val="72"/>
          <w:lang w:val="en-US"/>
        </w:rPr>
        <w:t>Collabos</w:t>
      </w:r>
      <w:proofErr w:type="spellEnd"/>
      <w:r w:rsidR="007D45C9" w:rsidRPr="004513F5">
        <w:rPr>
          <w:b/>
          <w:i/>
          <w:sz w:val="72"/>
          <w:szCs w:val="72"/>
          <w:lang w:val="en-US"/>
        </w:rPr>
        <w:t xml:space="preserve"> Beers</w:t>
      </w:r>
      <w:r w:rsidR="001376E2">
        <w:rPr>
          <w:b/>
          <w:i/>
          <w:sz w:val="52"/>
          <w:szCs w:val="52"/>
          <w:u w:val="single"/>
          <w:lang w:val="en-US"/>
        </w:rPr>
        <w:t xml:space="preserve"> </w:t>
      </w:r>
      <w:r w:rsidR="001376E2" w:rsidRPr="004513F5">
        <w:rPr>
          <w:b/>
          <w:i/>
          <w:sz w:val="24"/>
          <w:szCs w:val="24"/>
          <w:lang w:val="en-US"/>
        </w:rPr>
        <w:t>07/03/2019</w:t>
      </w:r>
    </w:p>
    <w:p w:rsidR="001E6C62" w:rsidRPr="00AE6CC6" w:rsidRDefault="001E6C62" w:rsidP="007116D9">
      <w:pPr>
        <w:rPr>
          <w:b/>
          <w:sz w:val="52"/>
          <w:szCs w:val="52"/>
          <w:lang w:val="en-US"/>
        </w:rPr>
      </w:pPr>
    </w:p>
    <w:p w:rsidR="007116D9" w:rsidRPr="007116D9" w:rsidRDefault="007116D9" w:rsidP="007116D9">
      <w:pPr>
        <w:rPr>
          <w:b/>
          <w:sz w:val="40"/>
          <w:szCs w:val="40"/>
        </w:rPr>
      </w:pPr>
      <w:r w:rsidRPr="007116D9">
        <w:rPr>
          <w:b/>
          <w:sz w:val="40"/>
          <w:szCs w:val="40"/>
        </w:rPr>
        <w:t>BURNT MILL (</w:t>
      </w:r>
      <w:proofErr w:type="spellStart"/>
      <w:r w:rsidRPr="007116D9">
        <w:rPr>
          <w:b/>
          <w:sz w:val="40"/>
          <w:szCs w:val="40"/>
        </w:rPr>
        <w:t>Collab</w:t>
      </w:r>
      <w:proofErr w:type="spellEnd"/>
      <w:r w:rsidRPr="007116D9">
        <w:rPr>
          <w:b/>
          <w:sz w:val="40"/>
          <w:szCs w:val="40"/>
        </w:rPr>
        <w:t xml:space="preserve">. </w:t>
      </w:r>
      <w:proofErr w:type="spellStart"/>
      <w:r w:rsidRPr="007116D9">
        <w:rPr>
          <w:b/>
          <w:sz w:val="40"/>
          <w:szCs w:val="40"/>
        </w:rPr>
        <w:t>Verdant</w:t>
      </w:r>
      <w:proofErr w:type="spellEnd"/>
      <w:r w:rsidRPr="007116D9">
        <w:rPr>
          <w:b/>
          <w:sz w:val="40"/>
          <w:szCs w:val="40"/>
        </w:rPr>
        <w:t>):</w:t>
      </w:r>
    </w:p>
    <w:p w:rsidR="007116D9" w:rsidRPr="007116D9" w:rsidRDefault="007116D9" w:rsidP="007116D9">
      <w:pPr>
        <w:rPr>
          <w:b/>
        </w:rPr>
      </w:pPr>
      <w:r w:rsidRPr="007116D9">
        <w:t>-</w:t>
      </w:r>
      <w:proofErr w:type="spellStart"/>
      <w:r w:rsidRPr="007116D9">
        <w:rPr>
          <w:i/>
        </w:rPr>
        <w:t>Enigma</w:t>
      </w:r>
      <w:proofErr w:type="spellEnd"/>
      <w:r w:rsidRPr="007116D9">
        <w:rPr>
          <w:i/>
        </w:rPr>
        <w:t xml:space="preserve"> </w:t>
      </w:r>
      <w:proofErr w:type="spellStart"/>
      <w:r w:rsidRPr="007116D9">
        <w:rPr>
          <w:i/>
        </w:rPr>
        <w:t>Fog</w:t>
      </w:r>
      <w:proofErr w:type="spellEnd"/>
      <w:r w:rsidRPr="007116D9">
        <w:t xml:space="preserve">, NEIPA, 6.6% </w:t>
      </w:r>
      <w:r w:rsidRPr="007116D9">
        <w:rPr>
          <w:b/>
        </w:rPr>
        <w:t>(44cl)</w:t>
      </w:r>
      <w:r w:rsidRPr="007116D9">
        <w:rPr>
          <w:b/>
        </w:rPr>
        <w:tab/>
      </w:r>
      <w:r w:rsidRPr="007116D9">
        <w:rPr>
          <w:b/>
        </w:rPr>
        <w:tab/>
      </w:r>
      <w:r w:rsidRPr="007116D9">
        <w:rPr>
          <w:b/>
        </w:rPr>
        <w:tab/>
      </w:r>
      <w:r w:rsidRPr="007116D9">
        <w:rPr>
          <w:b/>
        </w:rPr>
        <w:tab/>
      </w:r>
      <w:r w:rsidRPr="007116D9">
        <w:rPr>
          <w:b/>
        </w:rPr>
        <w:tab/>
      </w:r>
      <w:r w:rsidRPr="007116D9">
        <w:rPr>
          <w:b/>
        </w:rPr>
        <w:tab/>
      </w:r>
      <w:r w:rsidRPr="007116D9">
        <w:tab/>
      </w:r>
      <w:r w:rsidRPr="007116D9">
        <w:tab/>
      </w:r>
      <w:r w:rsidRPr="007116D9">
        <w:rPr>
          <w:b/>
        </w:rPr>
        <w:t>5.50</w:t>
      </w:r>
    </w:p>
    <w:p w:rsidR="007116D9" w:rsidRDefault="007116D9" w:rsidP="007116D9">
      <w:pPr>
        <w:rPr>
          <w:sz w:val="18"/>
          <w:szCs w:val="18"/>
        </w:rPr>
      </w:pPr>
      <w:r w:rsidRPr="007116D9">
        <w:rPr>
          <w:sz w:val="18"/>
          <w:szCs w:val="18"/>
        </w:rPr>
        <w:t xml:space="preserve">Le maïs, les flocons d’avoine et le malt super pale constituent la base maltée afin de fournir une souplesse pour mettre en valeur une de nos variétés préférées de houblon de l’hémisphère Sud, </w:t>
      </w:r>
      <w:proofErr w:type="spellStart"/>
      <w:r w:rsidRPr="007116D9">
        <w:rPr>
          <w:sz w:val="18"/>
          <w:szCs w:val="18"/>
        </w:rPr>
        <w:t>Enigma</w:t>
      </w:r>
      <w:proofErr w:type="spellEnd"/>
      <w:r w:rsidRPr="007116D9">
        <w:rPr>
          <w:sz w:val="18"/>
          <w:szCs w:val="18"/>
        </w:rPr>
        <w:t xml:space="preserve">. Houblonnée dans le </w:t>
      </w:r>
      <w:proofErr w:type="spellStart"/>
      <w:r w:rsidRPr="007116D9">
        <w:rPr>
          <w:sz w:val="18"/>
          <w:szCs w:val="18"/>
        </w:rPr>
        <w:t>whirlpool</w:t>
      </w:r>
      <w:proofErr w:type="spellEnd"/>
      <w:r w:rsidRPr="007116D9">
        <w:rPr>
          <w:sz w:val="18"/>
          <w:szCs w:val="18"/>
        </w:rPr>
        <w:t xml:space="preserve"> puis largement dans la fermentation pour un rendu sur les raisins blancs et les arômes tropicaux. </w:t>
      </w:r>
      <w:proofErr w:type="spellStart"/>
      <w:r w:rsidRPr="007116D9">
        <w:rPr>
          <w:sz w:val="18"/>
          <w:szCs w:val="18"/>
        </w:rPr>
        <w:t>Hazy</w:t>
      </w:r>
      <w:proofErr w:type="spellEnd"/>
      <w:r w:rsidRPr="007116D9">
        <w:rPr>
          <w:sz w:val="18"/>
          <w:szCs w:val="18"/>
        </w:rPr>
        <w:t xml:space="preserve"> single hop </w:t>
      </w:r>
      <w:proofErr w:type="spellStart"/>
      <w:r w:rsidRPr="007116D9">
        <w:rPr>
          <w:sz w:val="18"/>
          <w:szCs w:val="18"/>
        </w:rPr>
        <w:t>Enigma</w:t>
      </w:r>
      <w:proofErr w:type="spellEnd"/>
      <w:r w:rsidRPr="007116D9">
        <w:rPr>
          <w:sz w:val="18"/>
          <w:szCs w:val="18"/>
        </w:rPr>
        <w:t xml:space="preserve">, IPA fermenté avec de la levure London </w:t>
      </w:r>
      <w:proofErr w:type="spellStart"/>
      <w:r w:rsidRPr="007116D9">
        <w:rPr>
          <w:sz w:val="18"/>
          <w:szCs w:val="18"/>
        </w:rPr>
        <w:t>Fog</w:t>
      </w:r>
      <w:proofErr w:type="spellEnd"/>
    </w:p>
    <w:p w:rsidR="00E94F53" w:rsidRPr="00F66A1D" w:rsidRDefault="00F66A1D" w:rsidP="007116D9">
      <w:pPr>
        <w:rPr>
          <w:sz w:val="16"/>
          <w:szCs w:val="16"/>
        </w:rPr>
      </w:pPr>
      <w:r w:rsidRPr="00F66A1D">
        <w:rPr>
          <w:sz w:val="16"/>
          <w:szCs w:val="16"/>
        </w:rPr>
        <w:t xml:space="preserve">Ouverte au printemps 2017, </w:t>
      </w:r>
      <w:proofErr w:type="spellStart"/>
      <w:r w:rsidRPr="00F66A1D">
        <w:rPr>
          <w:sz w:val="16"/>
          <w:szCs w:val="16"/>
        </w:rPr>
        <w:t>Burnt</w:t>
      </w:r>
      <w:proofErr w:type="spellEnd"/>
      <w:r w:rsidRPr="00F66A1D">
        <w:rPr>
          <w:sz w:val="16"/>
          <w:szCs w:val="16"/>
        </w:rPr>
        <w:t xml:space="preserve"> Mill est un nouveau projet de brassage axé sur la production </w:t>
      </w:r>
      <w:r w:rsidR="00646544">
        <w:rPr>
          <w:sz w:val="16"/>
          <w:szCs w:val="16"/>
        </w:rPr>
        <w:t xml:space="preserve">de bières fraîches non filtrées. La </w:t>
      </w:r>
      <w:r w:rsidRPr="00F66A1D">
        <w:rPr>
          <w:sz w:val="16"/>
          <w:szCs w:val="16"/>
        </w:rPr>
        <w:t xml:space="preserve">brasserie </w:t>
      </w:r>
      <w:r w:rsidR="00646544">
        <w:rPr>
          <w:sz w:val="16"/>
          <w:szCs w:val="16"/>
        </w:rPr>
        <w:t xml:space="preserve">est </w:t>
      </w:r>
      <w:r w:rsidRPr="00F66A1D">
        <w:rPr>
          <w:sz w:val="16"/>
          <w:szCs w:val="16"/>
        </w:rPr>
        <w:t>située dans une ferme du Suffolk.</w:t>
      </w:r>
    </w:p>
    <w:p w:rsidR="004F6B5A" w:rsidRPr="004F6B5A" w:rsidRDefault="004F6B5A" w:rsidP="004F6B5A">
      <w:pPr>
        <w:rPr>
          <w:b/>
          <w:sz w:val="40"/>
          <w:szCs w:val="40"/>
          <w:lang w:val="en-GB"/>
        </w:rPr>
      </w:pPr>
      <w:r w:rsidRPr="004F6B5A">
        <w:rPr>
          <w:b/>
          <w:sz w:val="40"/>
          <w:szCs w:val="40"/>
          <w:lang w:val="en-US"/>
        </w:rPr>
        <w:t xml:space="preserve">NORTH BREWING (Collab. </w:t>
      </w:r>
      <w:r w:rsidRPr="004F6B5A">
        <w:rPr>
          <w:b/>
          <w:sz w:val="40"/>
          <w:szCs w:val="40"/>
          <w:lang w:val="en-GB"/>
        </w:rPr>
        <w:t>Finback Brewery):</w:t>
      </w:r>
    </w:p>
    <w:p w:rsidR="004F6B5A" w:rsidRPr="004F6B5A" w:rsidRDefault="004F6B5A" w:rsidP="004F6B5A">
      <w:pPr>
        <w:rPr>
          <w:b/>
          <w:sz w:val="18"/>
          <w:szCs w:val="18"/>
        </w:rPr>
      </w:pPr>
      <w:r w:rsidRPr="004F6B5A">
        <w:t>-</w:t>
      </w:r>
      <w:r w:rsidRPr="004F6B5A">
        <w:rPr>
          <w:i/>
        </w:rPr>
        <w:t>DIPA</w:t>
      </w:r>
      <w:r w:rsidRPr="004F6B5A">
        <w:t xml:space="preserve">, 8% </w:t>
      </w:r>
      <w:r w:rsidRPr="004F6B5A">
        <w:rPr>
          <w:b/>
        </w:rPr>
        <w:t>(44cl)</w:t>
      </w:r>
      <w:r w:rsidRPr="004F6B5A">
        <w:rPr>
          <w:b/>
        </w:rPr>
        <w:tab/>
      </w:r>
      <w:r w:rsidRPr="004F6B5A">
        <w:rPr>
          <w:b/>
          <w:sz w:val="18"/>
          <w:szCs w:val="18"/>
        </w:rPr>
        <w:tab/>
      </w:r>
      <w:r w:rsidRPr="004F6B5A">
        <w:rPr>
          <w:b/>
          <w:sz w:val="18"/>
          <w:szCs w:val="18"/>
        </w:rPr>
        <w:tab/>
      </w:r>
      <w:r w:rsidRPr="004F6B5A">
        <w:rPr>
          <w:b/>
          <w:sz w:val="18"/>
          <w:szCs w:val="18"/>
        </w:rPr>
        <w:tab/>
      </w:r>
      <w:r w:rsidRPr="004F6B5A">
        <w:rPr>
          <w:b/>
          <w:sz w:val="18"/>
          <w:szCs w:val="18"/>
        </w:rPr>
        <w:tab/>
      </w:r>
      <w:r w:rsidRPr="004F6B5A">
        <w:rPr>
          <w:b/>
          <w:sz w:val="18"/>
          <w:szCs w:val="18"/>
        </w:rPr>
        <w:tab/>
      </w:r>
      <w:r w:rsidRPr="004F6B5A">
        <w:rPr>
          <w:b/>
          <w:sz w:val="18"/>
          <w:szCs w:val="18"/>
        </w:rPr>
        <w:tab/>
      </w:r>
      <w:r w:rsidRPr="004F6B5A">
        <w:rPr>
          <w:b/>
          <w:sz w:val="18"/>
          <w:szCs w:val="18"/>
        </w:rPr>
        <w:tab/>
      </w:r>
      <w:r w:rsidRPr="004F6B5A">
        <w:rPr>
          <w:sz w:val="18"/>
          <w:szCs w:val="18"/>
        </w:rPr>
        <w:tab/>
      </w:r>
      <w:r w:rsidRPr="004F6B5A">
        <w:rPr>
          <w:sz w:val="18"/>
          <w:szCs w:val="18"/>
        </w:rPr>
        <w:tab/>
      </w:r>
      <w:r w:rsidRPr="004F6B5A">
        <w:rPr>
          <w:b/>
          <w:sz w:val="18"/>
          <w:szCs w:val="18"/>
        </w:rPr>
        <w:t>5</w:t>
      </w:r>
    </w:p>
    <w:p w:rsidR="004F6B5A" w:rsidRDefault="004F6B5A" w:rsidP="004F6B5A">
      <w:pPr>
        <w:rPr>
          <w:sz w:val="18"/>
          <w:szCs w:val="18"/>
        </w:rPr>
      </w:pPr>
      <w:r w:rsidRPr="004F6B5A">
        <w:rPr>
          <w:sz w:val="18"/>
          <w:szCs w:val="18"/>
        </w:rPr>
        <w:t xml:space="preserve">Brassée avec les légendes new-yorkaises </w:t>
      </w:r>
      <w:proofErr w:type="spellStart"/>
      <w:r w:rsidRPr="004F6B5A">
        <w:rPr>
          <w:sz w:val="18"/>
          <w:szCs w:val="18"/>
        </w:rPr>
        <w:t>Finback</w:t>
      </w:r>
      <w:proofErr w:type="spellEnd"/>
      <w:r w:rsidRPr="004F6B5A">
        <w:rPr>
          <w:sz w:val="18"/>
          <w:szCs w:val="18"/>
        </w:rPr>
        <w:t xml:space="preserve">, cette DIPA à la mode de la Nouvelle-Angleterre regorge de houblon </w:t>
      </w:r>
      <w:proofErr w:type="spellStart"/>
      <w:r w:rsidRPr="004F6B5A">
        <w:rPr>
          <w:sz w:val="18"/>
          <w:szCs w:val="18"/>
        </w:rPr>
        <w:t>Citra</w:t>
      </w:r>
      <w:proofErr w:type="spellEnd"/>
      <w:r w:rsidRPr="004F6B5A">
        <w:rPr>
          <w:sz w:val="18"/>
          <w:szCs w:val="18"/>
        </w:rPr>
        <w:t xml:space="preserve"> Cryo et El </w:t>
      </w:r>
      <w:proofErr w:type="spellStart"/>
      <w:r w:rsidRPr="004F6B5A">
        <w:rPr>
          <w:sz w:val="18"/>
          <w:szCs w:val="18"/>
        </w:rPr>
        <w:t>Dorado</w:t>
      </w:r>
      <w:proofErr w:type="spellEnd"/>
      <w:r w:rsidRPr="004F6B5A">
        <w:rPr>
          <w:sz w:val="18"/>
          <w:szCs w:val="18"/>
        </w:rPr>
        <w:t xml:space="preserve"> et d'une bonne dose d'avoine. En bouche c’est dense, vif et tropical avec une bouche douce et corsée. C'est incroyablement potable ... pour un ABV à 8% !</w:t>
      </w:r>
    </w:p>
    <w:p w:rsidR="00E94F53" w:rsidRPr="001E6C62" w:rsidRDefault="00E42F20" w:rsidP="004F6B5A">
      <w:pPr>
        <w:rPr>
          <w:b/>
          <w:sz w:val="16"/>
          <w:szCs w:val="16"/>
          <w:u w:val="single"/>
        </w:rPr>
      </w:pPr>
      <w:r w:rsidRPr="00E42F20">
        <w:rPr>
          <w:b/>
          <w:sz w:val="16"/>
          <w:szCs w:val="16"/>
        </w:rPr>
        <w:t>NORTH BREWING:</w:t>
      </w:r>
      <w:r>
        <w:rPr>
          <w:b/>
          <w:sz w:val="16"/>
          <w:szCs w:val="16"/>
        </w:rPr>
        <w:t xml:space="preserve"> </w:t>
      </w:r>
      <w:r w:rsidRPr="00E42F20">
        <w:rPr>
          <w:sz w:val="16"/>
          <w:szCs w:val="16"/>
        </w:rPr>
        <w:t xml:space="preserve">Fondée en </w:t>
      </w:r>
      <w:r w:rsidRPr="00E42F20">
        <w:rPr>
          <w:b/>
          <w:sz w:val="16"/>
          <w:szCs w:val="16"/>
        </w:rPr>
        <w:t>2015</w:t>
      </w:r>
      <w:r w:rsidRPr="00E42F20">
        <w:rPr>
          <w:sz w:val="16"/>
          <w:szCs w:val="16"/>
        </w:rPr>
        <w:t xml:space="preserve"> par des pionniers de la scène </w:t>
      </w:r>
      <w:proofErr w:type="spellStart"/>
      <w:r w:rsidRPr="00E42F20">
        <w:rPr>
          <w:sz w:val="16"/>
          <w:szCs w:val="16"/>
        </w:rPr>
        <w:t>craft</w:t>
      </w:r>
      <w:proofErr w:type="spellEnd"/>
      <w:r w:rsidRPr="00E42F20">
        <w:rPr>
          <w:sz w:val="16"/>
          <w:szCs w:val="16"/>
        </w:rPr>
        <w:t xml:space="preserve"> au </w:t>
      </w:r>
      <w:proofErr w:type="spellStart"/>
      <w:r w:rsidRPr="00E42F20">
        <w:rPr>
          <w:sz w:val="16"/>
          <w:szCs w:val="16"/>
        </w:rPr>
        <w:t>North</w:t>
      </w:r>
      <w:proofErr w:type="spellEnd"/>
      <w:r w:rsidRPr="00E42F20">
        <w:rPr>
          <w:sz w:val="16"/>
          <w:szCs w:val="16"/>
        </w:rPr>
        <w:t xml:space="preserve"> Bar à Leeds. </w:t>
      </w:r>
      <w:r w:rsidRPr="00E42F20">
        <w:rPr>
          <w:b/>
          <w:sz w:val="16"/>
          <w:szCs w:val="16"/>
        </w:rPr>
        <w:t>Leeds</w:t>
      </w:r>
      <w:r w:rsidRPr="00E42F20">
        <w:rPr>
          <w:sz w:val="16"/>
          <w:szCs w:val="16"/>
        </w:rPr>
        <w:t xml:space="preserve"> est une ville située dans le comté du Yorkshire, dans le nord de l'Angleterre. Sur la rive sud de l'Aire, le musée Royal </w:t>
      </w:r>
      <w:proofErr w:type="spellStart"/>
      <w:r w:rsidRPr="00E42F20">
        <w:rPr>
          <w:sz w:val="16"/>
          <w:szCs w:val="16"/>
        </w:rPr>
        <w:t>Armouries</w:t>
      </w:r>
      <w:proofErr w:type="spellEnd"/>
      <w:r w:rsidRPr="00E42F20">
        <w:rPr>
          <w:sz w:val="16"/>
          <w:szCs w:val="16"/>
        </w:rPr>
        <w:t xml:space="preserve"> abrite la collection nationale d'armes et d'artillerie. De l'autre côté de la rivière, la zone industrielle réhabilitée autour de Call Lane est célèbre pour ses bars et ses lieux de concert aménagés sous les anciennes arches d'une voie ferrée. Le marché Leeds </w:t>
      </w:r>
      <w:proofErr w:type="spellStart"/>
      <w:r w:rsidRPr="00E42F20">
        <w:rPr>
          <w:sz w:val="16"/>
          <w:szCs w:val="16"/>
        </w:rPr>
        <w:t>Kirkgate</w:t>
      </w:r>
      <w:proofErr w:type="spellEnd"/>
      <w:r w:rsidRPr="00E42F20">
        <w:rPr>
          <w:sz w:val="16"/>
          <w:szCs w:val="16"/>
        </w:rPr>
        <w:t xml:space="preserve"> </w:t>
      </w:r>
      <w:proofErr w:type="spellStart"/>
      <w:r w:rsidRPr="00E42F20">
        <w:rPr>
          <w:sz w:val="16"/>
          <w:szCs w:val="16"/>
        </w:rPr>
        <w:t>Market</w:t>
      </w:r>
      <w:proofErr w:type="spellEnd"/>
      <w:r w:rsidRPr="00E42F20">
        <w:rPr>
          <w:sz w:val="16"/>
          <w:szCs w:val="16"/>
        </w:rPr>
        <w:t xml:space="preserve"> comporte des centaines de stands intérieurs et extérieurs.</w:t>
      </w:r>
      <w:r w:rsidRPr="00E42F20">
        <w:rPr>
          <w:b/>
          <w:sz w:val="16"/>
          <w:szCs w:val="16"/>
        </w:rPr>
        <w:t xml:space="preserve"> (:</w:t>
      </w:r>
      <w:r w:rsidRPr="00E42F20">
        <w:rPr>
          <w:sz w:val="16"/>
          <w:szCs w:val="16"/>
        </w:rPr>
        <w:t>http://www.northbrewing.com/)</w:t>
      </w:r>
    </w:p>
    <w:p w:rsidR="002A662B" w:rsidRPr="002A662B" w:rsidRDefault="002A662B" w:rsidP="002A662B">
      <w:pPr>
        <w:rPr>
          <w:b/>
          <w:sz w:val="40"/>
          <w:szCs w:val="40"/>
          <w:lang w:val="en-GB"/>
        </w:rPr>
      </w:pPr>
      <w:r w:rsidRPr="002A662B">
        <w:rPr>
          <w:b/>
          <w:sz w:val="40"/>
          <w:szCs w:val="40"/>
          <w:lang w:val="en-GB"/>
        </w:rPr>
        <w:t xml:space="preserve">FIERCE (Collab. </w:t>
      </w:r>
      <w:proofErr w:type="spellStart"/>
      <w:r w:rsidRPr="002A662B">
        <w:rPr>
          <w:b/>
          <w:sz w:val="40"/>
          <w:szCs w:val="40"/>
          <w:lang w:val="en-GB"/>
        </w:rPr>
        <w:t>BrewDog</w:t>
      </w:r>
      <w:proofErr w:type="spellEnd"/>
      <w:r w:rsidRPr="002A662B">
        <w:rPr>
          <w:b/>
          <w:sz w:val="40"/>
          <w:szCs w:val="40"/>
          <w:lang w:val="en-GB"/>
        </w:rPr>
        <w:t>):</w:t>
      </w:r>
    </w:p>
    <w:p w:rsidR="002A662B" w:rsidRPr="002A662B" w:rsidRDefault="002A662B" w:rsidP="002A662B">
      <w:pPr>
        <w:rPr>
          <w:b/>
          <w:sz w:val="18"/>
          <w:szCs w:val="18"/>
          <w:lang w:val="en-GB"/>
        </w:rPr>
      </w:pPr>
      <w:r w:rsidRPr="002A662B">
        <w:rPr>
          <w:lang w:val="en-GB"/>
        </w:rPr>
        <w:t>-</w:t>
      </w:r>
      <w:r w:rsidRPr="002A662B">
        <w:rPr>
          <w:i/>
          <w:lang w:val="en-GB"/>
        </w:rPr>
        <w:t>Mocha V.B.M.,</w:t>
      </w:r>
      <w:r w:rsidRPr="002A662B">
        <w:rPr>
          <w:lang w:val="en-GB"/>
        </w:rPr>
        <w:t xml:space="preserve"> Imperial chocolate &amp; Coffee Stout, 12% (33cl)</w:t>
      </w:r>
      <w:r w:rsidRPr="002A662B">
        <w:rPr>
          <w:lang w:val="en-GB"/>
        </w:rPr>
        <w:tab/>
      </w:r>
      <w:r w:rsidRPr="002A662B">
        <w:rPr>
          <w:sz w:val="18"/>
          <w:szCs w:val="18"/>
          <w:lang w:val="en-GB"/>
        </w:rPr>
        <w:tab/>
      </w:r>
      <w:r w:rsidRPr="002A662B">
        <w:rPr>
          <w:sz w:val="18"/>
          <w:szCs w:val="18"/>
          <w:lang w:val="en-GB"/>
        </w:rPr>
        <w:tab/>
      </w:r>
      <w:r w:rsidRPr="002A662B">
        <w:rPr>
          <w:sz w:val="18"/>
          <w:szCs w:val="18"/>
          <w:lang w:val="en-GB"/>
        </w:rPr>
        <w:tab/>
      </w:r>
      <w:r w:rsidRPr="002A662B">
        <w:rPr>
          <w:b/>
          <w:sz w:val="18"/>
          <w:szCs w:val="18"/>
          <w:lang w:val="en-GB"/>
        </w:rPr>
        <w:t>4.50</w:t>
      </w:r>
    </w:p>
    <w:p w:rsidR="002A662B" w:rsidRDefault="002A662B" w:rsidP="002A662B">
      <w:pPr>
        <w:rPr>
          <w:sz w:val="18"/>
          <w:szCs w:val="18"/>
        </w:rPr>
      </w:pPr>
      <w:r w:rsidRPr="002A662B">
        <w:rPr>
          <w:sz w:val="18"/>
          <w:szCs w:val="18"/>
        </w:rPr>
        <w:t>Une variante de la bière lauréate de plusieurs prix, "</w:t>
      </w:r>
      <w:proofErr w:type="spellStart"/>
      <w:r w:rsidRPr="002A662B">
        <w:rPr>
          <w:sz w:val="18"/>
          <w:szCs w:val="18"/>
        </w:rPr>
        <w:t>Very</w:t>
      </w:r>
      <w:proofErr w:type="spellEnd"/>
      <w:r w:rsidRPr="002A662B">
        <w:rPr>
          <w:sz w:val="18"/>
          <w:szCs w:val="18"/>
        </w:rPr>
        <w:t xml:space="preserve"> </w:t>
      </w:r>
      <w:proofErr w:type="spellStart"/>
      <w:r w:rsidRPr="002A662B">
        <w:rPr>
          <w:sz w:val="18"/>
          <w:szCs w:val="18"/>
        </w:rPr>
        <w:t>Big</w:t>
      </w:r>
      <w:proofErr w:type="spellEnd"/>
      <w:r w:rsidRPr="002A662B">
        <w:rPr>
          <w:sz w:val="18"/>
          <w:szCs w:val="18"/>
        </w:rPr>
        <w:t xml:space="preserve"> Moose",  infusée de café moulu et de café en grains entiers torréfié à la main par les amis de </w:t>
      </w:r>
      <w:proofErr w:type="spellStart"/>
      <w:r w:rsidRPr="002A662B">
        <w:rPr>
          <w:sz w:val="18"/>
          <w:szCs w:val="18"/>
        </w:rPr>
        <w:t>BrewDog</w:t>
      </w:r>
      <w:proofErr w:type="spellEnd"/>
      <w:r w:rsidRPr="002A662B">
        <w:rPr>
          <w:sz w:val="18"/>
          <w:szCs w:val="18"/>
        </w:rPr>
        <w:t>. Le café se marie au chocolat et à la vanille pour créer une grosse douceur au flaveur de Moka</w:t>
      </w:r>
    </w:p>
    <w:p w:rsidR="00AE6CC6" w:rsidRPr="00AE6CC6" w:rsidRDefault="00AE6CC6" w:rsidP="00AE6CC6">
      <w:pPr>
        <w:spacing w:after="0" w:line="240" w:lineRule="auto"/>
        <w:rPr>
          <w:rFonts w:ascii="Times New Roman" w:eastAsia="Times New Roman" w:hAnsi="Times New Roman" w:cs="Times New Roman"/>
          <w:b/>
          <w:sz w:val="16"/>
          <w:szCs w:val="16"/>
          <w:vertAlign w:val="subscript"/>
          <w:lang w:eastAsia="fr-FR"/>
        </w:rPr>
      </w:pPr>
      <w:proofErr w:type="spellStart"/>
      <w:r w:rsidRPr="00AE6CC6">
        <w:rPr>
          <w:rFonts w:ascii="Times New Roman" w:eastAsia="Times New Roman" w:hAnsi="Times New Roman" w:cs="Times New Roman"/>
          <w:b/>
          <w:sz w:val="16"/>
          <w:szCs w:val="16"/>
          <w:lang w:eastAsia="fr-FR"/>
        </w:rPr>
        <w:t>Fierce</w:t>
      </w:r>
      <w:proofErr w:type="spellEnd"/>
      <w:r w:rsidRPr="00AE6CC6">
        <w:rPr>
          <w:rFonts w:ascii="Times New Roman" w:eastAsia="Times New Roman" w:hAnsi="Times New Roman" w:cs="Times New Roman"/>
          <w:b/>
          <w:sz w:val="16"/>
          <w:szCs w:val="16"/>
          <w:lang w:eastAsia="fr-FR"/>
        </w:rPr>
        <w:t xml:space="preserve"> </w:t>
      </w:r>
      <w:r w:rsidRPr="00AE6CC6">
        <w:rPr>
          <w:rFonts w:ascii="Times New Roman" w:eastAsia="Times New Roman" w:hAnsi="Times New Roman" w:cs="Times New Roman"/>
          <w:sz w:val="16"/>
          <w:szCs w:val="16"/>
          <w:lang w:eastAsia="fr-FR"/>
        </w:rPr>
        <w:t xml:space="preserve">est une microbrasserie fondée en </w:t>
      </w:r>
      <w:r w:rsidRPr="00AE6CC6">
        <w:rPr>
          <w:rFonts w:ascii="Times New Roman" w:eastAsia="Times New Roman" w:hAnsi="Times New Roman" w:cs="Times New Roman"/>
          <w:b/>
          <w:sz w:val="16"/>
          <w:szCs w:val="16"/>
          <w:lang w:eastAsia="fr-FR"/>
        </w:rPr>
        <w:t>2015</w:t>
      </w:r>
      <w:r w:rsidRPr="00AE6CC6">
        <w:rPr>
          <w:rFonts w:ascii="Times New Roman" w:eastAsia="Times New Roman" w:hAnsi="Times New Roman" w:cs="Times New Roman"/>
          <w:sz w:val="16"/>
          <w:szCs w:val="16"/>
          <w:lang w:eastAsia="fr-FR"/>
        </w:rPr>
        <w:t xml:space="preserve"> par  Dave Grant et David </w:t>
      </w:r>
      <w:proofErr w:type="spellStart"/>
      <w:r w:rsidRPr="00AE6CC6">
        <w:rPr>
          <w:rFonts w:ascii="Times New Roman" w:eastAsia="Times New Roman" w:hAnsi="Times New Roman" w:cs="Times New Roman"/>
          <w:sz w:val="16"/>
          <w:szCs w:val="16"/>
          <w:lang w:eastAsia="fr-FR"/>
        </w:rPr>
        <w:t>McHardy</w:t>
      </w:r>
      <w:proofErr w:type="spellEnd"/>
      <w:r w:rsidRPr="00AE6CC6">
        <w:rPr>
          <w:rFonts w:ascii="Times New Roman" w:eastAsia="Times New Roman" w:hAnsi="Times New Roman" w:cs="Times New Roman"/>
          <w:sz w:val="16"/>
          <w:szCs w:val="16"/>
          <w:lang w:eastAsia="fr-FR"/>
        </w:rPr>
        <w:t xml:space="preserve"> tous deux  retraités du monde du pétrole. Après leur divorce du monde </w:t>
      </w:r>
      <w:proofErr w:type="gramStart"/>
      <w:r w:rsidRPr="00AE6CC6">
        <w:rPr>
          <w:rFonts w:ascii="Times New Roman" w:eastAsia="Times New Roman" w:hAnsi="Times New Roman" w:cs="Times New Roman"/>
          <w:sz w:val="16"/>
          <w:szCs w:val="16"/>
          <w:lang w:eastAsia="fr-FR"/>
        </w:rPr>
        <w:t>corporatif ,</w:t>
      </w:r>
      <w:proofErr w:type="gramEnd"/>
      <w:r w:rsidRPr="00AE6CC6">
        <w:rPr>
          <w:rFonts w:ascii="Times New Roman" w:eastAsia="Times New Roman" w:hAnsi="Times New Roman" w:cs="Times New Roman"/>
          <w:sz w:val="16"/>
          <w:szCs w:val="16"/>
          <w:lang w:eastAsia="fr-FR"/>
        </w:rPr>
        <w:t xml:space="preserve"> et après s’être rencontré lors d’un stage sur les techniques brassicoles dans le comté de Sunderland ils ont </w:t>
      </w:r>
      <w:proofErr w:type="spellStart"/>
      <w:r w:rsidRPr="00AE6CC6">
        <w:rPr>
          <w:rFonts w:ascii="Times New Roman" w:eastAsia="Times New Roman" w:hAnsi="Times New Roman" w:cs="Times New Roman"/>
          <w:sz w:val="16"/>
          <w:szCs w:val="16"/>
          <w:lang w:eastAsia="fr-FR"/>
        </w:rPr>
        <w:t>decidé</w:t>
      </w:r>
      <w:proofErr w:type="spellEnd"/>
      <w:r w:rsidRPr="00AE6CC6">
        <w:rPr>
          <w:rFonts w:ascii="Times New Roman" w:eastAsia="Times New Roman" w:hAnsi="Times New Roman" w:cs="Times New Roman"/>
          <w:sz w:val="16"/>
          <w:szCs w:val="16"/>
          <w:lang w:eastAsia="fr-FR"/>
        </w:rPr>
        <w:t xml:space="preserve"> d’ouvrir </w:t>
      </w:r>
      <w:proofErr w:type="spellStart"/>
      <w:r w:rsidRPr="00AE6CC6">
        <w:rPr>
          <w:rFonts w:ascii="Times New Roman" w:eastAsia="Times New Roman" w:hAnsi="Times New Roman" w:cs="Times New Roman"/>
          <w:sz w:val="16"/>
          <w:szCs w:val="16"/>
          <w:lang w:eastAsia="fr-FR"/>
        </w:rPr>
        <w:t>Fierce</w:t>
      </w:r>
      <w:proofErr w:type="spellEnd"/>
      <w:r w:rsidRPr="00AE6CC6">
        <w:rPr>
          <w:rFonts w:ascii="Times New Roman" w:eastAsia="Times New Roman" w:hAnsi="Times New Roman" w:cs="Times New Roman"/>
          <w:sz w:val="16"/>
          <w:szCs w:val="16"/>
          <w:lang w:eastAsia="fr-FR"/>
        </w:rPr>
        <w:t xml:space="preserve">. Le 1° avril 2016 ils ont déménagé dans ce  qui sera les prémices de leur future brasserie. </w:t>
      </w:r>
    </w:p>
    <w:p w:rsidR="00AE6CC6" w:rsidRPr="00AE6CC6" w:rsidRDefault="00AE6CC6" w:rsidP="00AE6CC6">
      <w:pPr>
        <w:spacing w:after="0" w:line="240" w:lineRule="auto"/>
        <w:rPr>
          <w:rFonts w:ascii="Times New Roman" w:eastAsia="Times New Roman" w:hAnsi="Times New Roman" w:cs="Times New Roman"/>
          <w:sz w:val="16"/>
          <w:szCs w:val="16"/>
          <w:lang w:val="en-GB" w:eastAsia="fr-FR"/>
        </w:rPr>
      </w:pPr>
      <w:r w:rsidRPr="00AE6CC6">
        <w:rPr>
          <w:rFonts w:ascii="Times New Roman" w:eastAsia="Times New Roman" w:hAnsi="Times New Roman" w:cs="Times New Roman"/>
          <w:sz w:val="16"/>
          <w:szCs w:val="16"/>
          <w:lang w:eastAsia="fr-FR"/>
        </w:rPr>
        <w:t xml:space="preserve"> L’équipement fut installé et livré au complet pour une réelle inauguration le 3 mai 2016 à </w:t>
      </w:r>
      <w:r w:rsidRPr="00AE6CC6">
        <w:rPr>
          <w:rFonts w:ascii="Times New Roman" w:eastAsia="Times New Roman" w:hAnsi="Times New Roman" w:cs="Times New Roman"/>
          <w:b/>
          <w:sz w:val="16"/>
          <w:szCs w:val="16"/>
          <w:lang w:eastAsia="fr-FR"/>
        </w:rPr>
        <w:t>Aberdeen</w:t>
      </w:r>
      <w:r w:rsidRPr="00AE6CC6">
        <w:rPr>
          <w:rFonts w:ascii="Times New Roman" w:eastAsia="Times New Roman" w:hAnsi="Times New Roman" w:cs="Times New Roman"/>
          <w:sz w:val="16"/>
          <w:szCs w:val="16"/>
          <w:lang w:eastAsia="fr-FR"/>
        </w:rPr>
        <w:t>, une ville portuaire du nord-est de l'Écosse, à l'estuaire des rivières Dee et Don, qui se jettent dans la mer du Nord. Son industrie pétrolière offshore attire une population internationale. Par ailleurs, Aberdeen est surnommée "la ville de granit" à cause de ses nombreux éternels bâtiments de granit gris</w:t>
      </w:r>
      <w:proofErr w:type="gramStart"/>
      <w:r w:rsidRPr="00AE6CC6">
        <w:rPr>
          <w:rFonts w:ascii="Times New Roman" w:eastAsia="Times New Roman" w:hAnsi="Times New Roman" w:cs="Times New Roman"/>
          <w:sz w:val="16"/>
          <w:szCs w:val="16"/>
          <w:lang w:eastAsia="fr-FR"/>
        </w:rPr>
        <w:t>.«</w:t>
      </w:r>
      <w:proofErr w:type="gramEnd"/>
      <w:r w:rsidRPr="00AE6CC6">
        <w:rPr>
          <w:rFonts w:ascii="Times New Roman" w:eastAsia="Times New Roman" w:hAnsi="Times New Roman" w:cs="Times New Roman"/>
          <w:sz w:val="16"/>
          <w:szCs w:val="16"/>
          <w:lang w:eastAsia="fr-FR"/>
        </w:rPr>
        <w:t> </w:t>
      </w:r>
      <w:r w:rsidRPr="00AE6CC6">
        <w:rPr>
          <w:rFonts w:ascii="Times New Roman" w:eastAsia="Times New Roman" w:hAnsi="Times New Roman" w:cs="Times New Roman"/>
          <w:sz w:val="16"/>
          <w:szCs w:val="16"/>
          <w:lang w:val="en-GB" w:eastAsia="fr-FR"/>
        </w:rPr>
        <w:t xml:space="preserve">A FIERCE, we like strong, bold 'in your face' flavours - so we developed a range of beers that deliver on that promise. We also are keen </w:t>
      </w:r>
      <w:proofErr w:type="spellStart"/>
      <w:r w:rsidRPr="00AE6CC6">
        <w:rPr>
          <w:rFonts w:ascii="Times New Roman" w:eastAsia="Times New Roman" w:hAnsi="Times New Roman" w:cs="Times New Roman"/>
          <w:sz w:val="16"/>
          <w:szCs w:val="16"/>
          <w:lang w:val="en-GB" w:eastAsia="fr-FR"/>
        </w:rPr>
        <w:t>gastronauts</w:t>
      </w:r>
      <w:proofErr w:type="spellEnd"/>
      <w:r w:rsidRPr="00AE6CC6">
        <w:rPr>
          <w:rFonts w:ascii="Times New Roman" w:eastAsia="Times New Roman" w:hAnsi="Times New Roman" w:cs="Times New Roman"/>
          <w:sz w:val="16"/>
          <w:szCs w:val="16"/>
          <w:lang w:val="en-GB" w:eastAsia="fr-FR"/>
        </w:rPr>
        <w:t xml:space="preserve">, and we think that our beers pair really well with food.  Check out the </w:t>
      </w:r>
      <w:r w:rsidRPr="00AE6CC6">
        <w:rPr>
          <w:rFonts w:ascii="Times New Roman" w:eastAsia="Times New Roman" w:hAnsi="Times New Roman" w:cs="Times New Roman"/>
          <w:b/>
          <w:sz w:val="16"/>
          <w:szCs w:val="16"/>
          <w:lang w:val="en-GB" w:eastAsia="fr-FR"/>
        </w:rPr>
        <w:t>food pairing recommendations with each beer style</w:t>
      </w:r>
      <w:r w:rsidRPr="00AE6CC6">
        <w:rPr>
          <w:rFonts w:ascii="Times New Roman" w:eastAsia="Times New Roman" w:hAnsi="Times New Roman" w:cs="Times New Roman"/>
          <w:sz w:val="16"/>
          <w:szCs w:val="16"/>
          <w:lang w:val="en-GB" w:eastAsia="fr-FR"/>
        </w:rPr>
        <w:t>. We split our range into four key areas:</w:t>
      </w:r>
    </w:p>
    <w:p w:rsidR="00AE6CC6" w:rsidRPr="00AE6CC6" w:rsidRDefault="00AE6CC6" w:rsidP="00AE6CC6">
      <w:pPr>
        <w:numPr>
          <w:ilvl w:val="0"/>
          <w:numId w:val="1"/>
        </w:numPr>
        <w:spacing w:before="100" w:beforeAutospacing="1" w:after="100" w:afterAutospacing="1" w:line="240" w:lineRule="auto"/>
        <w:rPr>
          <w:rFonts w:ascii="Times New Roman" w:eastAsia="Times New Roman" w:hAnsi="Times New Roman" w:cs="Times New Roman"/>
          <w:sz w:val="16"/>
          <w:szCs w:val="16"/>
          <w:lang w:val="en-GB" w:eastAsia="fr-FR"/>
        </w:rPr>
      </w:pPr>
      <w:r w:rsidRPr="00AE6CC6">
        <w:rPr>
          <w:rFonts w:ascii="Times New Roman" w:eastAsia="Times New Roman" w:hAnsi="Times New Roman" w:cs="Times New Roman"/>
          <w:b/>
          <w:sz w:val="16"/>
          <w:szCs w:val="16"/>
          <w:lang w:val="en-GB" w:eastAsia="fr-FR"/>
        </w:rPr>
        <w:t>Hoppy</w:t>
      </w:r>
      <w:r w:rsidRPr="00AE6CC6">
        <w:rPr>
          <w:rFonts w:ascii="Times New Roman" w:eastAsia="Times New Roman" w:hAnsi="Times New Roman" w:cs="Times New Roman"/>
          <w:sz w:val="16"/>
          <w:szCs w:val="16"/>
          <w:lang w:val="en-GB" w:eastAsia="fr-FR"/>
        </w:rPr>
        <w:t>.  </w:t>
      </w:r>
      <w:r w:rsidRPr="00AE6CC6">
        <w:rPr>
          <w:rFonts w:ascii="Times New Roman" w:eastAsia="Times New Roman" w:hAnsi="Times New Roman" w:cs="Times New Roman"/>
          <w:b/>
          <w:sz w:val="16"/>
          <w:szCs w:val="16"/>
          <w:lang w:val="en-GB" w:eastAsia="fr-FR"/>
        </w:rPr>
        <w:t>Pale ales</w:t>
      </w:r>
      <w:r w:rsidRPr="00AE6CC6">
        <w:rPr>
          <w:rFonts w:ascii="Times New Roman" w:eastAsia="Times New Roman" w:hAnsi="Times New Roman" w:cs="Times New Roman"/>
          <w:sz w:val="16"/>
          <w:szCs w:val="16"/>
          <w:lang w:val="en-GB" w:eastAsia="fr-FR"/>
        </w:rPr>
        <w:t xml:space="preserve"> and </w:t>
      </w:r>
      <w:r w:rsidRPr="00AE6CC6">
        <w:rPr>
          <w:rFonts w:ascii="Times New Roman" w:eastAsia="Times New Roman" w:hAnsi="Times New Roman" w:cs="Times New Roman"/>
          <w:b/>
          <w:sz w:val="16"/>
          <w:szCs w:val="16"/>
          <w:lang w:val="en-GB" w:eastAsia="fr-FR"/>
        </w:rPr>
        <w:t>IPAs</w:t>
      </w:r>
      <w:r w:rsidRPr="00AE6CC6">
        <w:rPr>
          <w:rFonts w:ascii="Times New Roman" w:eastAsia="Times New Roman" w:hAnsi="Times New Roman" w:cs="Times New Roman"/>
          <w:sz w:val="16"/>
          <w:szCs w:val="16"/>
          <w:lang w:val="en-GB" w:eastAsia="fr-FR"/>
        </w:rPr>
        <w:t xml:space="preserve"> that are hop forward and hop flavoured.</w:t>
      </w:r>
    </w:p>
    <w:p w:rsidR="00AE6CC6" w:rsidRPr="00AE6CC6" w:rsidRDefault="00AE6CC6" w:rsidP="00AE6CC6">
      <w:pPr>
        <w:numPr>
          <w:ilvl w:val="0"/>
          <w:numId w:val="1"/>
        </w:numPr>
        <w:spacing w:before="100" w:beforeAutospacing="1" w:after="100" w:afterAutospacing="1" w:line="240" w:lineRule="auto"/>
        <w:rPr>
          <w:rFonts w:ascii="Times New Roman" w:eastAsia="Times New Roman" w:hAnsi="Times New Roman" w:cs="Times New Roman"/>
          <w:sz w:val="16"/>
          <w:szCs w:val="16"/>
          <w:lang w:val="en-GB" w:eastAsia="fr-FR"/>
        </w:rPr>
      </w:pPr>
      <w:r w:rsidRPr="00AE6CC6">
        <w:rPr>
          <w:rFonts w:ascii="Times New Roman" w:eastAsia="Times New Roman" w:hAnsi="Times New Roman" w:cs="Times New Roman"/>
          <w:b/>
          <w:sz w:val="16"/>
          <w:szCs w:val="16"/>
          <w:lang w:val="en-GB" w:eastAsia="fr-FR"/>
        </w:rPr>
        <w:t>Fruity</w:t>
      </w:r>
      <w:r w:rsidRPr="00AE6CC6">
        <w:rPr>
          <w:rFonts w:ascii="Times New Roman" w:eastAsia="Times New Roman" w:hAnsi="Times New Roman" w:cs="Times New Roman"/>
          <w:sz w:val="16"/>
          <w:szCs w:val="16"/>
          <w:lang w:val="en-GB" w:eastAsia="fr-FR"/>
        </w:rPr>
        <w:t xml:space="preserve">.  Pale ales loaded with </w:t>
      </w:r>
      <w:r w:rsidRPr="00AE6CC6">
        <w:rPr>
          <w:rFonts w:ascii="Times New Roman" w:eastAsia="Times New Roman" w:hAnsi="Times New Roman" w:cs="Times New Roman"/>
          <w:b/>
          <w:sz w:val="16"/>
          <w:szCs w:val="16"/>
          <w:lang w:val="en-GB" w:eastAsia="fr-FR"/>
        </w:rPr>
        <w:t>fruit</w:t>
      </w:r>
      <w:r w:rsidRPr="00AE6CC6">
        <w:rPr>
          <w:rFonts w:ascii="Times New Roman" w:eastAsia="Times New Roman" w:hAnsi="Times New Roman" w:cs="Times New Roman"/>
          <w:sz w:val="16"/>
          <w:szCs w:val="16"/>
          <w:lang w:val="en-GB" w:eastAsia="fr-FR"/>
        </w:rPr>
        <w:t xml:space="preserve"> purees, and </w:t>
      </w:r>
      <w:r w:rsidRPr="00AE6CC6">
        <w:rPr>
          <w:rFonts w:ascii="Times New Roman" w:eastAsia="Times New Roman" w:hAnsi="Times New Roman" w:cs="Times New Roman"/>
          <w:b/>
          <w:sz w:val="16"/>
          <w:szCs w:val="16"/>
          <w:lang w:val="en-GB" w:eastAsia="fr-FR"/>
        </w:rPr>
        <w:t>sour</w:t>
      </w:r>
      <w:r w:rsidRPr="00AE6CC6">
        <w:rPr>
          <w:rFonts w:ascii="Times New Roman" w:eastAsia="Times New Roman" w:hAnsi="Times New Roman" w:cs="Times New Roman"/>
          <w:sz w:val="16"/>
          <w:szCs w:val="16"/>
          <w:lang w:val="en-GB" w:eastAsia="fr-FR"/>
        </w:rPr>
        <w:t xml:space="preserve"> beers that will pucker the palate</w:t>
      </w:r>
    </w:p>
    <w:p w:rsidR="00AE6CC6" w:rsidRPr="00AE6CC6" w:rsidRDefault="00AE6CC6" w:rsidP="00AE6CC6">
      <w:pPr>
        <w:numPr>
          <w:ilvl w:val="0"/>
          <w:numId w:val="1"/>
        </w:numPr>
        <w:spacing w:before="100" w:beforeAutospacing="1" w:after="100" w:afterAutospacing="1" w:line="240" w:lineRule="auto"/>
        <w:rPr>
          <w:rFonts w:ascii="Times New Roman" w:eastAsia="Times New Roman" w:hAnsi="Times New Roman" w:cs="Times New Roman"/>
          <w:sz w:val="16"/>
          <w:szCs w:val="16"/>
          <w:lang w:val="en-GB" w:eastAsia="fr-FR"/>
        </w:rPr>
      </w:pPr>
      <w:r w:rsidRPr="00AE6CC6">
        <w:rPr>
          <w:rFonts w:ascii="Times New Roman" w:eastAsia="Times New Roman" w:hAnsi="Times New Roman" w:cs="Times New Roman"/>
          <w:b/>
          <w:sz w:val="16"/>
          <w:szCs w:val="16"/>
          <w:lang w:val="en-GB" w:eastAsia="fr-FR"/>
        </w:rPr>
        <w:t>Dark</w:t>
      </w:r>
      <w:r w:rsidRPr="00AE6CC6">
        <w:rPr>
          <w:rFonts w:ascii="Times New Roman" w:eastAsia="Times New Roman" w:hAnsi="Times New Roman" w:cs="Times New Roman"/>
          <w:sz w:val="16"/>
          <w:szCs w:val="16"/>
          <w:lang w:val="en-GB" w:eastAsia="fr-FR"/>
        </w:rPr>
        <w:t xml:space="preserve">. </w:t>
      </w:r>
      <w:r w:rsidRPr="00AE6CC6">
        <w:rPr>
          <w:rFonts w:ascii="Times New Roman" w:eastAsia="Times New Roman" w:hAnsi="Times New Roman" w:cs="Times New Roman"/>
          <w:b/>
          <w:sz w:val="16"/>
          <w:szCs w:val="16"/>
          <w:lang w:val="en-GB" w:eastAsia="fr-FR"/>
        </w:rPr>
        <w:t>Stouts</w:t>
      </w:r>
      <w:r w:rsidRPr="00AE6CC6">
        <w:rPr>
          <w:rFonts w:ascii="Times New Roman" w:eastAsia="Times New Roman" w:hAnsi="Times New Roman" w:cs="Times New Roman"/>
          <w:sz w:val="16"/>
          <w:szCs w:val="16"/>
          <w:lang w:val="en-GB" w:eastAsia="fr-FR"/>
        </w:rPr>
        <w:t xml:space="preserve"> and </w:t>
      </w:r>
      <w:r w:rsidRPr="00AE6CC6">
        <w:rPr>
          <w:rFonts w:ascii="Times New Roman" w:eastAsia="Times New Roman" w:hAnsi="Times New Roman" w:cs="Times New Roman"/>
          <w:b/>
          <w:sz w:val="16"/>
          <w:szCs w:val="16"/>
          <w:lang w:val="en-GB" w:eastAsia="fr-FR"/>
        </w:rPr>
        <w:t>Porters</w:t>
      </w:r>
      <w:r w:rsidRPr="00AE6CC6">
        <w:rPr>
          <w:rFonts w:ascii="Times New Roman" w:eastAsia="Times New Roman" w:hAnsi="Times New Roman" w:cs="Times New Roman"/>
          <w:sz w:val="16"/>
          <w:szCs w:val="16"/>
          <w:lang w:val="en-GB" w:eastAsia="fr-FR"/>
        </w:rPr>
        <w:t xml:space="preserve"> with adjuncts like spices, coffee, nuts</w:t>
      </w:r>
    </w:p>
    <w:p w:rsidR="00AE6CC6" w:rsidRPr="00AE6CC6" w:rsidRDefault="00AE6CC6" w:rsidP="00AE6CC6">
      <w:pPr>
        <w:numPr>
          <w:ilvl w:val="0"/>
          <w:numId w:val="1"/>
        </w:numPr>
        <w:spacing w:before="100" w:beforeAutospacing="1" w:after="100" w:afterAutospacing="1" w:line="240" w:lineRule="auto"/>
        <w:rPr>
          <w:rFonts w:ascii="Times New Roman" w:eastAsia="Times New Roman" w:hAnsi="Times New Roman" w:cs="Times New Roman"/>
          <w:sz w:val="16"/>
          <w:szCs w:val="16"/>
          <w:lang w:val="en-GB" w:eastAsia="fr-FR"/>
        </w:rPr>
      </w:pPr>
      <w:proofErr w:type="spellStart"/>
      <w:r w:rsidRPr="00AE6CC6">
        <w:rPr>
          <w:rFonts w:ascii="Times New Roman" w:eastAsia="Times New Roman" w:hAnsi="Times New Roman" w:cs="Times New Roman"/>
          <w:b/>
          <w:sz w:val="16"/>
          <w:szCs w:val="16"/>
          <w:lang w:val="en-GB" w:eastAsia="fr-FR"/>
        </w:rPr>
        <w:t>Seasonals</w:t>
      </w:r>
      <w:proofErr w:type="spellEnd"/>
      <w:r w:rsidRPr="00AE6CC6">
        <w:rPr>
          <w:rFonts w:ascii="Times New Roman" w:eastAsia="Times New Roman" w:hAnsi="Times New Roman" w:cs="Times New Roman"/>
          <w:sz w:val="16"/>
          <w:szCs w:val="16"/>
          <w:lang w:val="en-GB" w:eastAsia="fr-FR"/>
        </w:rPr>
        <w:t>. (</w:t>
      </w:r>
      <w:proofErr w:type="gramStart"/>
      <w:r w:rsidRPr="00AE6CC6">
        <w:rPr>
          <w:rFonts w:ascii="Times New Roman" w:eastAsia="Times New Roman" w:hAnsi="Times New Roman" w:cs="Times New Roman"/>
          <w:sz w:val="16"/>
          <w:szCs w:val="16"/>
          <w:lang w:val="en-GB" w:eastAsia="fr-FR"/>
        </w:rPr>
        <w:t>aka</w:t>
      </w:r>
      <w:proofErr w:type="gramEnd"/>
      <w:r w:rsidRPr="00AE6CC6">
        <w:rPr>
          <w:rFonts w:ascii="Times New Roman" w:eastAsia="Times New Roman" w:hAnsi="Times New Roman" w:cs="Times New Roman"/>
          <w:sz w:val="16"/>
          <w:szCs w:val="16"/>
          <w:lang w:val="en-GB" w:eastAsia="fr-FR"/>
        </w:rPr>
        <w:t xml:space="preserve"> crazy </w:t>
      </w:r>
      <w:proofErr w:type="spellStart"/>
      <w:r w:rsidRPr="00AE6CC6">
        <w:rPr>
          <w:rFonts w:ascii="Times New Roman" w:eastAsia="Times New Roman" w:hAnsi="Times New Roman" w:cs="Times New Roman"/>
          <w:sz w:val="16"/>
          <w:szCs w:val="16"/>
          <w:lang w:val="en-GB" w:eastAsia="fr-FR"/>
        </w:rPr>
        <w:t>sh</w:t>
      </w:r>
      <w:proofErr w:type="spellEnd"/>
      <w:r w:rsidRPr="00AE6CC6">
        <w:rPr>
          <w:rFonts w:ascii="Times New Roman" w:eastAsia="Times New Roman" w:hAnsi="Times New Roman" w:cs="Times New Roman"/>
          <w:sz w:val="16"/>
          <w:szCs w:val="16"/>
          <w:lang w:val="en-GB" w:eastAsia="fr-FR"/>
        </w:rPr>
        <w:t>*t). Look out for ginger, habanero, wombat (ok, no wombat)</w:t>
      </w:r>
    </w:p>
    <w:p w:rsidR="00991283" w:rsidRPr="001E6C62" w:rsidRDefault="00AE6CC6" w:rsidP="001E6C62">
      <w:pPr>
        <w:spacing w:before="100" w:beforeAutospacing="1" w:after="100" w:afterAutospacing="1" w:line="240" w:lineRule="auto"/>
        <w:rPr>
          <w:rFonts w:ascii="Times New Roman" w:eastAsia="Times New Roman" w:hAnsi="Times New Roman" w:cs="Times New Roman"/>
          <w:sz w:val="16"/>
          <w:szCs w:val="16"/>
          <w:lang w:val="en-GB" w:eastAsia="fr-FR"/>
        </w:rPr>
      </w:pPr>
      <w:r w:rsidRPr="00AE6CC6">
        <w:rPr>
          <w:rFonts w:ascii="Times New Roman" w:eastAsia="Times New Roman" w:hAnsi="Times New Roman" w:cs="Times New Roman"/>
          <w:sz w:val="16"/>
          <w:szCs w:val="16"/>
          <w:lang w:val="en-GB" w:eastAsia="fr-FR"/>
        </w:rPr>
        <w:t xml:space="preserve">We believe in Flavour, Quality, </w:t>
      </w:r>
      <w:proofErr w:type="gramStart"/>
      <w:r w:rsidRPr="00AE6CC6">
        <w:rPr>
          <w:rFonts w:ascii="Times New Roman" w:eastAsia="Times New Roman" w:hAnsi="Times New Roman" w:cs="Times New Roman"/>
          <w:sz w:val="16"/>
          <w:szCs w:val="16"/>
          <w:lang w:val="en-GB" w:eastAsia="fr-FR"/>
        </w:rPr>
        <w:t>Provenance</w:t>
      </w:r>
      <w:proofErr w:type="gramEnd"/>
      <w:r w:rsidRPr="00AE6CC6">
        <w:rPr>
          <w:rFonts w:ascii="Times New Roman" w:eastAsia="Times New Roman" w:hAnsi="Times New Roman" w:cs="Times New Roman"/>
          <w:sz w:val="16"/>
          <w:szCs w:val="16"/>
          <w:lang w:val="en-GB" w:eastAsia="fr-FR"/>
        </w:rPr>
        <w:t>. “</w:t>
      </w:r>
      <w:bookmarkStart w:id="0" w:name="_GoBack"/>
      <w:bookmarkEnd w:id="0"/>
    </w:p>
    <w:sectPr w:rsidR="00991283" w:rsidRPr="001E6C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62" w:rsidRDefault="001E6C62" w:rsidP="001E6C62">
      <w:pPr>
        <w:spacing w:after="0" w:line="240" w:lineRule="auto"/>
      </w:pPr>
      <w:r>
        <w:separator/>
      </w:r>
    </w:p>
  </w:endnote>
  <w:endnote w:type="continuationSeparator" w:id="0">
    <w:p w:rsidR="001E6C62" w:rsidRDefault="001E6C62" w:rsidP="001E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62" w:rsidRDefault="001E6C62" w:rsidP="001E6C62">
      <w:pPr>
        <w:spacing w:after="0" w:line="240" w:lineRule="auto"/>
      </w:pPr>
      <w:r>
        <w:separator/>
      </w:r>
    </w:p>
  </w:footnote>
  <w:footnote w:type="continuationSeparator" w:id="0">
    <w:p w:rsidR="001E6C62" w:rsidRDefault="001E6C62" w:rsidP="001E6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4755B"/>
    <w:multiLevelType w:val="multilevel"/>
    <w:tmpl w:val="FF9C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9"/>
    <w:rsid w:val="001376E2"/>
    <w:rsid w:val="001E6C62"/>
    <w:rsid w:val="002A662B"/>
    <w:rsid w:val="004513F5"/>
    <w:rsid w:val="004F6B5A"/>
    <w:rsid w:val="00646544"/>
    <w:rsid w:val="007116D9"/>
    <w:rsid w:val="00782647"/>
    <w:rsid w:val="007D45C9"/>
    <w:rsid w:val="009727E4"/>
    <w:rsid w:val="00AE6CC6"/>
    <w:rsid w:val="00E42F20"/>
    <w:rsid w:val="00E94F53"/>
    <w:rsid w:val="00F66A1D"/>
    <w:rsid w:val="00FB7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3F1AE-1F32-4DC6-AC43-536F21B7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C62"/>
    <w:pPr>
      <w:tabs>
        <w:tab w:val="center" w:pos="4536"/>
        <w:tab w:val="right" w:pos="9072"/>
      </w:tabs>
      <w:spacing w:after="0" w:line="240" w:lineRule="auto"/>
    </w:pPr>
  </w:style>
  <w:style w:type="character" w:customStyle="1" w:styleId="En-tteCar">
    <w:name w:val="En-tête Car"/>
    <w:basedOn w:val="Policepardfaut"/>
    <w:link w:val="En-tte"/>
    <w:uiPriority w:val="99"/>
    <w:rsid w:val="001E6C62"/>
  </w:style>
  <w:style w:type="paragraph" w:styleId="Pieddepage">
    <w:name w:val="footer"/>
    <w:basedOn w:val="Normal"/>
    <w:link w:val="PieddepageCar"/>
    <w:uiPriority w:val="99"/>
    <w:unhideWhenUsed/>
    <w:rsid w:val="001E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UsrNEU</dc:creator>
  <cp:keywords/>
  <dc:description/>
  <cp:lastModifiedBy>UsrNEU</cp:lastModifiedBy>
  <cp:revision>12</cp:revision>
  <dcterms:created xsi:type="dcterms:W3CDTF">2019-02-26T01:43:00Z</dcterms:created>
  <dcterms:modified xsi:type="dcterms:W3CDTF">2019-02-26T02:07:00Z</dcterms:modified>
</cp:coreProperties>
</file>